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6DCE" w:rsidRDefault="000B3227">
      <w:pPr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Zpráva předsedy STK OFS</w:t>
      </w:r>
      <w:r>
        <w:rPr>
          <w:b/>
          <w:sz w:val="28"/>
          <w:szCs w:val="28"/>
          <w:u w:val="single"/>
          <w:lang w:val="en-GB"/>
        </w:rPr>
        <w:t xml:space="preserve"> H</w:t>
      </w:r>
      <w:r w:rsidR="00C770C9">
        <w:rPr>
          <w:b/>
          <w:sz w:val="28"/>
          <w:szCs w:val="28"/>
          <w:u w:val="single"/>
          <w:lang w:val="en-GB"/>
        </w:rPr>
        <w:t xml:space="preserve">radec </w:t>
      </w:r>
      <w:proofErr w:type="spellStart"/>
      <w:r>
        <w:rPr>
          <w:b/>
          <w:sz w:val="28"/>
          <w:szCs w:val="28"/>
          <w:u w:val="single"/>
          <w:lang w:val="en-GB"/>
        </w:rPr>
        <w:t>K</w:t>
      </w:r>
      <w:r w:rsidR="00C770C9">
        <w:rPr>
          <w:b/>
          <w:sz w:val="28"/>
          <w:szCs w:val="28"/>
          <w:u w:val="single"/>
          <w:lang w:val="en-GB"/>
        </w:rPr>
        <w:t>rálové</w:t>
      </w:r>
      <w:proofErr w:type="spellEnd"/>
      <w:r>
        <w:rPr>
          <w:b/>
          <w:sz w:val="28"/>
          <w:szCs w:val="28"/>
          <w:u w:val="single"/>
        </w:rPr>
        <w:t xml:space="preserve">, </w:t>
      </w:r>
      <w:r w:rsidR="003F74A2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</w:t>
      </w:r>
      <w:r w:rsidR="00C770C9">
        <w:rPr>
          <w:b/>
          <w:sz w:val="28"/>
          <w:szCs w:val="28"/>
          <w:u w:val="single"/>
        </w:rPr>
        <w:t xml:space="preserve"> </w:t>
      </w:r>
      <w:r w:rsidR="003F74A2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</w:t>
      </w:r>
      <w:r w:rsidR="00C770C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202</w:t>
      </w:r>
      <w:r w:rsidR="003F74A2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:</w:t>
      </w:r>
    </w:p>
    <w:p w:rsidR="00CA6DCE" w:rsidRDefault="00CA6DCE">
      <w:pPr>
        <w:jc w:val="both"/>
      </w:pPr>
    </w:p>
    <w:p w:rsidR="00CA6DCE" w:rsidRDefault="000B3227">
      <w:pPr>
        <w:jc w:val="both"/>
      </w:pPr>
      <w:r>
        <w:t xml:space="preserve">  </w:t>
      </w:r>
      <w:r w:rsidR="003F74A2">
        <w:t xml:space="preserve">Sportovní technická komise OFS Hradec Králové se schází pravidelně v průběhu fotbalové sezony každý pátek. Složení komise se během minulého volebního období ustálilo takto. Předseda Marcel Tuček, členové </w:t>
      </w:r>
      <w:r>
        <w:t>Josef Bajer, Zdeněk Pechar</w:t>
      </w:r>
      <w:r w:rsidR="003F74A2">
        <w:t>,</w:t>
      </w:r>
      <w:r>
        <w:t xml:space="preserve"> Miroslav Píša</w:t>
      </w:r>
      <w:r w:rsidR="0042181A">
        <w:t xml:space="preserve"> a </w:t>
      </w:r>
      <w:r>
        <w:t xml:space="preserve">Lubomír Douděra. </w:t>
      </w:r>
    </w:p>
    <w:p w:rsidR="00CA6DCE" w:rsidRDefault="000B3227">
      <w:pPr>
        <w:jc w:val="both"/>
      </w:pPr>
      <w:r>
        <w:t xml:space="preserve">   </w:t>
      </w:r>
      <w:r w:rsidR="0042181A">
        <w:t>Pro připomenutí, co je náplní naší práce: p</w:t>
      </w:r>
      <w:r>
        <w:t xml:space="preserve">říprava </w:t>
      </w:r>
      <w:r w:rsidR="0042181A">
        <w:t xml:space="preserve">všech </w:t>
      </w:r>
      <w:r>
        <w:t xml:space="preserve">soutěží, </w:t>
      </w:r>
      <w:r w:rsidR="0042181A">
        <w:t>hlavně mistrovské soutěže, dále okresních halových přeborů, i dalších turnajů, termínová listina, rozlosování, kontrola probíhajících soutěží a pomoc při organizaci akcí pořádaných OFS HK</w:t>
      </w:r>
      <w:r w:rsidR="00325390">
        <w:t>.</w:t>
      </w:r>
      <w:r>
        <w:t xml:space="preserve"> </w:t>
      </w:r>
    </w:p>
    <w:p w:rsidR="0099582C" w:rsidRDefault="000B3227">
      <w:pPr>
        <w:jc w:val="both"/>
      </w:pPr>
      <w:r>
        <w:t xml:space="preserve">  </w:t>
      </w:r>
      <w:r w:rsidR="0099582C">
        <w:t>Stále bojujeme s úbytkem týmů hrajících naše okresní soutěže. V mužích jsme přešli z</w:t>
      </w:r>
      <w:r w:rsidR="00325390">
        <w:t> </w:t>
      </w:r>
      <w:r w:rsidR="0099582C">
        <w:t>třístupňové</w:t>
      </w:r>
      <w:r w:rsidR="00325390">
        <w:t xml:space="preserve">ho systému </w:t>
      </w:r>
      <w:r w:rsidR="0099582C">
        <w:t>na dvoustupňov</w:t>
      </w:r>
      <w:r w:rsidR="00325390">
        <w:t>ý</w:t>
      </w:r>
      <w:r w:rsidR="0099582C">
        <w:t xml:space="preserve">. Okresní přebor zůstal stejný </w:t>
      </w:r>
      <w:r w:rsidR="00325390">
        <w:t>-</w:t>
      </w:r>
      <w:r w:rsidR="0099582C">
        <w:t xml:space="preserve"> 14 týmů. Místo jedné třetí třídy a dvou čtvrtých tříd hrajeme pouze </w:t>
      </w:r>
      <w:r w:rsidR="00325390">
        <w:t>dvě</w:t>
      </w:r>
      <w:r w:rsidR="0099582C">
        <w:t xml:space="preserve"> třetí třídy. Dohromady máme letos </w:t>
      </w:r>
      <w:bookmarkStart w:id="0" w:name="_GoBack"/>
      <w:bookmarkEnd w:id="0"/>
      <w:r w:rsidR="0099582C">
        <w:t xml:space="preserve">39 týmů dospělých. Na minulé volební hromadě </w:t>
      </w:r>
      <w:proofErr w:type="gramStart"/>
      <w:r w:rsidR="0099582C">
        <w:t>jsme</w:t>
      </w:r>
      <w:proofErr w:type="gramEnd"/>
      <w:r w:rsidR="0099582C">
        <w:t xml:space="preserve"> ve své zprávě </w:t>
      </w:r>
      <w:proofErr w:type="gramStart"/>
      <w:r w:rsidR="0099582C">
        <w:t>zmiňoval</w:t>
      </w:r>
      <w:proofErr w:type="gramEnd"/>
      <w:r w:rsidR="0099582C">
        <w:t>,</w:t>
      </w:r>
      <w:r w:rsidR="00C770C9">
        <w:t xml:space="preserve"> </w:t>
      </w:r>
      <w:r w:rsidR="0099582C">
        <w:t>že se ustálil počet dospělých týmů na čísle 44</w:t>
      </w:r>
      <w:r w:rsidR="00325390">
        <w:t>…</w:t>
      </w:r>
    </w:p>
    <w:p w:rsidR="004511CE" w:rsidRDefault="0099582C">
      <w:pPr>
        <w:jc w:val="both"/>
      </w:pPr>
      <w:r>
        <w:t xml:space="preserve"> Ještě horší úbytek je vidět v počtu přihlášených týmů v kategorii starších a mladších žáků. </w:t>
      </w:r>
      <w:r w:rsidR="004511CE">
        <w:t xml:space="preserve">Máme pět týmů starších žáků a 14 týmů mladších žáků. </w:t>
      </w:r>
      <w:r>
        <w:t>Co nám je platné, že v soutěži mladších přípravek máme 36 týmů</w:t>
      </w:r>
      <w:r w:rsidR="004511CE">
        <w:t xml:space="preserve">. Naší snahou je i restart okresní soutěže dorostu, kde si myslíme, že by bylo pro naše týmy výhodnější hrát okresní soutěž, a to jak sportovně tak i ekonomicky. To samé platí samozřejmě i o žákovských soutěžích. </w:t>
      </w:r>
    </w:p>
    <w:p w:rsidR="00627D90" w:rsidRDefault="004511CE">
      <w:pPr>
        <w:jc w:val="both"/>
      </w:pPr>
      <w:r>
        <w:t xml:space="preserve">  Ještě návrat k</w:t>
      </w:r>
      <w:r w:rsidR="00325390">
        <w:t> </w:t>
      </w:r>
      <w:r>
        <w:t>n</w:t>
      </w:r>
      <w:r w:rsidR="00325390">
        <w:t>adcházející jarní části mistrovských soutěží OFS H</w:t>
      </w:r>
      <w:r w:rsidR="00C770C9">
        <w:t xml:space="preserve">radec </w:t>
      </w:r>
      <w:r w:rsidR="00325390">
        <w:t>K</w:t>
      </w:r>
      <w:r w:rsidR="00C770C9">
        <w:t>rálové</w:t>
      </w:r>
      <w:r>
        <w:t>. Hlášenky k</w:t>
      </w:r>
      <w:r w:rsidR="00627D90">
        <w:t> </w:t>
      </w:r>
      <w:r>
        <w:t>jarní</w:t>
      </w:r>
      <w:r w:rsidR="00627D90">
        <w:t xml:space="preserve"> části mistrovských soutěží jsou již otevřeny a to do 10.</w:t>
      </w:r>
      <w:r w:rsidR="00C770C9">
        <w:t xml:space="preserve"> </w:t>
      </w:r>
      <w:r w:rsidR="00627D90">
        <w:t>března</w:t>
      </w:r>
      <w:r w:rsidR="00C770C9">
        <w:t xml:space="preserve"> 2023</w:t>
      </w:r>
      <w:r w:rsidR="00627D90">
        <w:t>. Zde si v systému IS.FOTBAL můžete měnit termíny svých zápasů bez poplatku. Připomínám, že hrací dny všech zápasů řádných mistrovských soutěží jsou sobota a neděle. Pokud chcete hrát z nějakého důvodu pondělí až pátek, musíte mít buď řádný důvod, poslaný nám (a potvrzený), nebo dohodu s hostujícím týmem. Po 10.</w:t>
      </w:r>
      <w:r w:rsidR="00C770C9">
        <w:t xml:space="preserve"> </w:t>
      </w:r>
      <w:r w:rsidR="00627D90">
        <w:t>březnu funguje už pouze zpoplatněná změna termínu (taky v </w:t>
      </w:r>
      <w:proofErr w:type="gramStart"/>
      <w:r w:rsidR="00627D90">
        <w:t>IS.FOTBAL</w:t>
      </w:r>
      <w:proofErr w:type="gramEnd"/>
      <w:r w:rsidR="00627D90">
        <w:t xml:space="preserve">.CZ). I zde se snažíme vyhovět všem požadavkům, raději než kontumovat utkání. </w:t>
      </w:r>
    </w:p>
    <w:p w:rsidR="00627D90" w:rsidRDefault="00627D90">
      <w:pPr>
        <w:jc w:val="both"/>
      </w:pPr>
      <w:r>
        <w:t xml:space="preserve"> Týden před začátky soutěží bychom mít pohromadě i soupisky „A“ týmů, pokud máte </w:t>
      </w:r>
      <w:r w:rsidR="00325390">
        <w:t xml:space="preserve">v našich soutěžích </w:t>
      </w:r>
      <w:r>
        <w:t>i „</w:t>
      </w:r>
      <w:proofErr w:type="spellStart"/>
      <w:r>
        <w:t>B“éčk</w:t>
      </w:r>
      <w:r w:rsidR="00325390">
        <w:t>a</w:t>
      </w:r>
      <w:proofErr w:type="spellEnd"/>
      <w:r w:rsidR="00325390">
        <w:t>.</w:t>
      </w:r>
      <w:r>
        <w:t xml:space="preserve"> </w:t>
      </w:r>
    </w:p>
    <w:p w:rsidR="00C770C9" w:rsidRDefault="00C770C9">
      <w:pPr>
        <w:jc w:val="both"/>
      </w:pPr>
    </w:p>
    <w:p w:rsidR="00325390" w:rsidRDefault="00325390">
      <w:pPr>
        <w:jc w:val="both"/>
      </w:pPr>
      <w:r>
        <w:t xml:space="preserve"> Na závěr přeju všem </w:t>
      </w:r>
      <w:r w:rsidR="0050110F">
        <w:t xml:space="preserve">hodně zdraví a </w:t>
      </w:r>
      <w:r>
        <w:t>radost</w:t>
      </w:r>
      <w:r w:rsidR="0050110F">
        <w:t>i</w:t>
      </w:r>
      <w:r>
        <w:t xml:space="preserve"> z</w:t>
      </w:r>
      <w:r w:rsidR="0050110F">
        <w:t> </w:t>
      </w:r>
      <w:proofErr w:type="gramStart"/>
      <w:r w:rsidR="0050110F">
        <w:t>fotbalu !</w:t>
      </w:r>
      <w:proofErr w:type="gramEnd"/>
      <w:r>
        <w:t xml:space="preserve"> </w:t>
      </w:r>
    </w:p>
    <w:p w:rsidR="00627D90" w:rsidRDefault="00627D90">
      <w:pPr>
        <w:jc w:val="both"/>
      </w:pPr>
    </w:p>
    <w:p w:rsidR="00CA6DCE" w:rsidRDefault="000B3227">
      <w:pPr>
        <w:jc w:val="both"/>
      </w:pPr>
      <w:r>
        <w:t>Marcel Tuček, předseda STK OFS Hradec Králové</w:t>
      </w:r>
    </w:p>
    <w:p w:rsidR="00C770C9" w:rsidRDefault="00C770C9">
      <w:pPr>
        <w:jc w:val="both"/>
      </w:pPr>
    </w:p>
    <w:p w:rsidR="00CA6DCE" w:rsidRDefault="00325390">
      <w:pPr>
        <w:jc w:val="both"/>
      </w:pPr>
      <w:r>
        <w:t>31</w:t>
      </w:r>
      <w:r w:rsidR="000B3227">
        <w:t>.</w:t>
      </w:r>
      <w:r>
        <w:t xml:space="preserve"> </w:t>
      </w:r>
      <w:r w:rsidR="000B3227">
        <w:t>1.202</w:t>
      </w:r>
      <w:r>
        <w:t>3</w:t>
      </w:r>
    </w:p>
    <w:p w:rsidR="000B3227" w:rsidRDefault="000B3227"/>
    <w:sectPr w:rsidR="000B3227">
      <w:pgSz w:w="12247" w:h="15819"/>
      <w:pgMar w:top="1440" w:right="1797" w:bottom="1440" w:left="1797" w:header="708" w:footer="708" w:gutter="0"/>
      <w:cols w:space="708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F14B34"/>
    <w:rsid w:val="000B3227"/>
    <w:rsid w:val="00115BDA"/>
    <w:rsid w:val="00325390"/>
    <w:rsid w:val="003F74A2"/>
    <w:rsid w:val="0042181A"/>
    <w:rsid w:val="004511CE"/>
    <w:rsid w:val="0050110F"/>
    <w:rsid w:val="00627D90"/>
    <w:rsid w:val="006D24BA"/>
    <w:rsid w:val="0099582C"/>
    <w:rsid w:val="00C770C9"/>
    <w:rsid w:val="00CA6DCE"/>
    <w:rsid w:val="31DA3958"/>
    <w:rsid w:val="3BFD65FB"/>
    <w:rsid w:val="56874282"/>
    <w:rsid w:val="56F14B34"/>
    <w:rsid w:val="5F8B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chartTrackingRefBased/>
  <w15:docId w15:val="{C9EACF82-53C1-4CED-BD40-DABDBF55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Times New Roman" w:hAnsi="Arial" w:cs="Arial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keepLines/>
      <w:spacing w:before="240" w:after="60"/>
      <w:outlineLvl w:val="0"/>
    </w:pPr>
    <w:rPr>
      <w:b/>
      <w:kern w:val="44"/>
      <w:sz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240" w:after="60"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240" w:after="60"/>
      <w:outlineLvl w:val="2"/>
    </w:pPr>
    <w:rPr>
      <w:b/>
      <w:sz w:val="26"/>
    </w:rPr>
  </w:style>
  <w:style w:type="paragraph" w:styleId="Nadpis4">
    <w:name w:val="heading 4"/>
    <w:basedOn w:val="Normln"/>
    <w:next w:val="Normln"/>
    <w:qFormat/>
    <w:pPr>
      <w:keepNext/>
      <w:keepLines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"/>
    <w:next w:val="Normln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Nadpis6">
    <w:name w:val="heading 6"/>
    <w:basedOn w:val="Normln"/>
    <w:next w:val="Normln"/>
    <w:qFormat/>
    <w:pPr>
      <w:keepNext/>
      <w:keepLines/>
      <w:spacing w:before="240" w:after="60"/>
      <w:outlineLvl w:val="5"/>
    </w:pPr>
    <w:rPr>
      <w:rFonts w:ascii="Times New Roman" w:hAnsi="Times New Roman"/>
      <w:b/>
    </w:rPr>
  </w:style>
  <w:style w:type="paragraph" w:styleId="Nadpis7">
    <w:name w:val="heading 7"/>
    <w:basedOn w:val="Normln"/>
    <w:next w:val="Normln"/>
    <w:qFormat/>
    <w:pPr>
      <w:keepNext/>
      <w:keepLines/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keepLines/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Nadpis9">
    <w:name w:val="heading 9"/>
    <w:basedOn w:val="Normln"/>
    <w:next w:val="Normln"/>
    <w:qFormat/>
    <w:pPr>
      <w:keepNext/>
      <w:keepLines/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pat">
    <w:name w:val="footer"/>
    <w:basedOn w:val="Normln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1920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předsedy STK OFS HK, 22.11.2020:</vt:lpstr>
    </vt:vector>
  </TitlesOfParts>
  <Manager/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předsedy STK OFS HK, 22.11.2020:</dc:title>
  <dc:subject/>
  <dc:creator>Compaq</dc:creator>
  <cp:keywords/>
  <dc:description/>
  <cp:lastModifiedBy>user-sekretar</cp:lastModifiedBy>
  <cp:revision>2</cp:revision>
  <dcterms:created xsi:type="dcterms:W3CDTF">2023-01-31T08:19:00Z</dcterms:created>
  <dcterms:modified xsi:type="dcterms:W3CDTF">2023-01-31T08:19:00Z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1033-9.1.0.5247</vt:lpwstr>
  </property>
</Properties>
</file>